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B" w:rsidRPr="00763587" w:rsidRDefault="00EB5D9B" w:rsidP="00EB5D9B">
      <w:pPr>
        <w:pStyle w:val="50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bookmarkStart w:id="0" w:name="bookmark3"/>
      <w:r>
        <w:rPr>
          <w:sz w:val="32"/>
          <w:szCs w:val="32"/>
        </w:rPr>
        <w:t xml:space="preserve">Что такое </w:t>
      </w:r>
      <w:proofErr w:type="spellStart"/>
      <w:r>
        <w:rPr>
          <w:sz w:val="32"/>
          <w:szCs w:val="32"/>
        </w:rPr>
        <w:t>К</w:t>
      </w:r>
      <w:r w:rsidRPr="00763587">
        <w:rPr>
          <w:sz w:val="32"/>
          <w:szCs w:val="32"/>
        </w:rPr>
        <w:t>оронавирусы</w:t>
      </w:r>
      <w:proofErr w:type="spellEnd"/>
      <w:r w:rsidRPr="00763587">
        <w:rPr>
          <w:sz w:val="32"/>
          <w:szCs w:val="32"/>
        </w:rPr>
        <w:t>?</w:t>
      </w:r>
      <w:bookmarkEnd w:id="0"/>
    </w:p>
    <w:p w:rsidR="00EB5D9B" w:rsidRPr="00EB4DD8" w:rsidRDefault="00EB5D9B" w:rsidP="00EB5D9B">
      <w:pPr>
        <w:pStyle w:val="1"/>
        <w:shd w:val="clear" w:color="auto" w:fill="auto"/>
        <w:spacing w:after="0"/>
        <w:rPr>
          <w:sz w:val="24"/>
          <w:szCs w:val="24"/>
          <w:lang w:bidi="en-US"/>
        </w:rPr>
      </w:pPr>
      <w:proofErr w:type="spellStart"/>
      <w:r w:rsidRPr="00DD7A92">
        <w:rPr>
          <w:b/>
          <w:sz w:val="24"/>
          <w:szCs w:val="24"/>
        </w:rPr>
        <w:t>Коронавирусы</w:t>
      </w:r>
      <w:proofErr w:type="spellEnd"/>
      <w:r w:rsidRPr="00EB4DD8">
        <w:rPr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B4DD8">
        <w:rPr>
          <w:sz w:val="24"/>
          <w:szCs w:val="24"/>
        </w:rPr>
        <w:t>коронавирусами</w:t>
      </w:r>
      <w:proofErr w:type="spellEnd"/>
      <w:r w:rsidRPr="00EB4DD8">
        <w:rPr>
          <w:sz w:val="24"/>
          <w:szCs w:val="24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EB4DD8">
        <w:rPr>
          <w:sz w:val="24"/>
          <w:szCs w:val="24"/>
          <w:lang w:bidi="en-US"/>
        </w:rPr>
        <w:t>(</w:t>
      </w:r>
      <w:proofErr w:type="spellStart"/>
      <w:r w:rsidRPr="00EB4DD8">
        <w:rPr>
          <w:sz w:val="24"/>
          <w:szCs w:val="24"/>
          <w:lang w:val="en-US" w:bidi="en-US"/>
        </w:rPr>
        <w:t>Mers</w:t>
      </w:r>
      <w:proofErr w:type="spellEnd"/>
      <w:r w:rsidRPr="00EB4DD8">
        <w:rPr>
          <w:sz w:val="24"/>
          <w:szCs w:val="24"/>
          <w:lang w:bidi="en-US"/>
        </w:rPr>
        <w:t xml:space="preserve">) </w:t>
      </w:r>
      <w:r w:rsidRPr="00EB4DD8">
        <w:rPr>
          <w:sz w:val="24"/>
          <w:szCs w:val="24"/>
        </w:rPr>
        <w:t xml:space="preserve">и тяжёлый острый респираторный синдром </w:t>
      </w:r>
      <w:r w:rsidRPr="00EB4DD8">
        <w:rPr>
          <w:sz w:val="24"/>
          <w:szCs w:val="24"/>
          <w:lang w:bidi="en-US"/>
        </w:rPr>
        <w:t>(</w:t>
      </w:r>
      <w:proofErr w:type="spellStart"/>
      <w:r w:rsidRPr="00EB4DD8">
        <w:rPr>
          <w:sz w:val="24"/>
          <w:szCs w:val="24"/>
          <w:lang w:val="en-US" w:bidi="en-US"/>
        </w:rPr>
        <w:t>Sars</w:t>
      </w:r>
      <w:proofErr w:type="spellEnd"/>
      <w:r w:rsidRPr="00EB4DD8">
        <w:rPr>
          <w:sz w:val="24"/>
          <w:szCs w:val="24"/>
          <w:lang w:bidi="en-US"/>
        </w:rPr>
        <w:t xml:space="preserve">). </w:t>
      </w:r>
    </w:p>
    <w:p w:rsidR="00112A61" w:rsidRDefault="00112A61"/>
    <w:p w:rsidR="00EB5D9B" w:rsidRDefault="00EB5D9B">
      <w:r>
        <w:rPr>
          <w:noProof/>
          <w:lang w:eastAsia="ru-RU"/>
        </w:rPr>
        <w:drawing>
          <wp:anchor distT="67310" distB="0" distL="114300" distR="11430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353060</wp:posOffset>
            </wp:positionV>
            <wp:extent cx="5876290" cy="3810000"/>
            <wp:effectExtent l="0" t="0" r="0" b="0"/>
            <wp:wrapTopAndBottom/>
            <wp:docPr id="1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9B" w:rsidRPr="00EB5D9B" w:rsidRDefault="00EB5D9B" w:rsidP="00EB5D9B"/>
    <w:p w:rsidR="00DD7A92" w:rsidRDefault="00DD7A92" w:rsidP="00DD7A92">
      <w:pPr>
        <w:keepNext/>
        <w:keepLines/>
        <w:widowControl w:val="0"/>
        <w:spacing w:after="240" w:line="257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9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Как передается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?</w:t>
      </w:r>
    </w:p>
    <w:p w:rsidR="00DD7A92" w:rsidRPr="00DD7A92" w:rsidRDefault="00DD7A92" w:rsidP="00DD7A92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 xml:space="preserve">Как и другие респираторные вирусы, </w:t>
      </w:r>
      <w:proofErr w:type="spellStart"/>
      <w:r w:rsidRPr="00DD7A92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DD7A92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DD7A92" w:rsidRPr="00DD7A92" w:rsidRDefault="00DD7A92" w:rsidP="00DD7A92">
      <w:pPr>
        <w:keepNext/>
        <w:keepLines/>
        <w:widowControl w:val="0"/>
        <w:spacing w:after="240" w:line="257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7A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Кто </w:t>
      </w:r>
      <w:r w:rsidR="00B47D42">
        <w:rPr>
          <w:rFonts w:ascii="Times New Roman" w:eastAsia="Times New Roman" w:hAnsi="Times New Roman" w:cs="Times New Roman"/>
          <w:b/>
          <w:bCs/>
          <w:sz w:val="26"/>
          <w:szCs w:val="26"/>
        </w:rPr>
        <w:t>входит в группу</w:t>
      </w:r>
      <w:r w:rsidRPr="00DD7A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риска?</w:t>
      </w:r>
      <w:bookmarkEnd w:id="1"/>
    </w:p>
    <w:p w:rsidR="00DD7A92" w:rsidRPr="00DD7A92" w:rsidRDefault="00DD7A92" w:rsidP="00DD7A92">
      <w:pPr>
        <w:widowControl w:val="0"/>
        <w:spacing w:after="240" w:line="26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A92">
        <w:rPr>
          <w:rFonts w:ascii="Times New Roman" w:eastAsia="Times New Roman" w:hAnsi="Times New Roman" w:cs="Times New Roman"/>
          <w:sz w:val="26"/>
          <w:szCs w:val="26"/>
        </w:rPr>
        <w:t>Люди всех возрастов рискуют заразиться в</w:t>
      </w:r>
      <w:r w:rsidR="00B47D42">
        <w:rPr>
          <w:rFonts w:ascii="Times New Roman" w:eastAsia="Times New Roman" w:hAnsi="Times New Roman" w:cs="Times New Roman"/>
          <w:sz w:val="26"/>
          <w:szCs w:val="26"/>
        </w:rPr>
        <w:t>ирусом, но чаще всего,</w:t>
      </w:r>
      <w:r w:rsidR="00B47D42" w:rsidRPr="00B47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D42" w:rsidRPr="00DD7A92">
        <w:rPr>
          <w:rFonts w:ascii="Times New Roman" w:eastAsia="Times New Roman" w:hAnsi="Times New Roman" w:cs="Times New Roman"/>
          <w:sz w:val="26"/>
          <w:szCs w:val="26"/>
        </w:rPr>
        <w:t>как и в случае большинства других вирусных респираторных заболеваний</w:t>
      </w:r>
      <w:r w:rsidR="00B47D42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7D42" w:rsidRPr="00B47D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D42" w:rsidRPr="00DD7A92">
        <w:rPr>
          <w:rFonts w:ascii="Times New Roman" w:eastAsia="Times New Roman" w:hAnsi="Times New Roman" w:cs="Times New Roman"/>
          <w:sz w:val="26"/>
          <w:szCs w:val="26"/>
        </w:rPr>
        <w:t>люди с ослабленной иммунной системой, имеющие сопутствующие болезни</w:t>
      </w:r>
      <w:r w:rsidR="00B47D42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proofErr w:type="gramStart"/>
      <w:r w:rsidR="00B47D42">
        <w:rPr>
          <w:rFonts w:ascii="Times New Roman" w:eastAsia="Times New Roman" w:hAnsi="Times New Roman" w:cs="Times New Roman"/>
          <w:sz w:val="26"/>
          <w:szCs w:val="26"/>
        </w:rPr>
        <w:t>так</w:t>
      </w:r>
      <w:proofErr w:type="gramEnd"/>
      <w:r w:rsidR="00B47D42">
        <w:rPr>
          <w:rFonts w:ascii="Times New Roman" w:eastAsia="Times New Roman" w:hAnsi="Times New Roman" w:cs="Times New Roman"/>
          <w:sz w:val="26"/>
          <w:szCs w:val="26"/>
        </w:rPr>
        <w:t xml:space="preserve"> же лица</w:t>
      </w:r>
      <w:r w:rsidRPr="00DD7A92">
        <w:rPr>
          <w:rFonts w:ascii="Times New Roman" w:eastAsia="Times New Roman" w:hAnsi="Times New Roman" w:cs="Times New Roman"/>
          <w:sz w:val="26"/>
          <w:szCs w:val="26"/>
        </w:rPr>
        <w:t xml:space="preserve"> старше 50-ти лет.</w:t>
      </w:r>
    </w:p>
    <w:p w:rsidR="00DD7A92" w:rsidRDefault="00DD7A92" w:rsidP="00DD7A92">
      <w:pPr>
        <w:widowControl w:val="0"/>
        <w:spacing w:after="24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</w:p>
    <w:p w:rsidR="00DD7A92" w:rsidRPr="00DD7A92" w:rsidRDefault="00DD7A92" w:rsidP="00DD7A92">
      <w:pPr>
        <w:widowControl w:val="0"/>
        <w:spacing w:after="240" w:line="257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7A9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Какие симптомы заболевания?</w:t>
      </w:r>
    </w:p>
    <w:p w:rsidR="00DD7A92" w:rsidRPr="00DD7A92" w:rsidRDefault="00DD7A92" w:rsidP="00DD7A9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>Чувство усталости</w:t>
      </w:r>
    </w:p>
    <w:p w:rsidR="00DD7A92" w:rsidRPr="00DD7A92" w:rsidRDefault="00DD7A92" w:rsidP="00DD7A9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>Затруднённое дыхание</w:t>
      </w:r>
    </w:p>
    <w:p w:rsidR="00DD7A92" w:rsidRPr="00DD7A92" w:rsidRDefault="00DD7A92" w:rsidP="00DD7A9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>Высокая температура</w:t>
      </w:r>
    </w:p>
    <w:p w:rsidR="00DD7A92" w:rsidRPr="00DD7A92" w:rsidRDefault="00DD7A92" w:rsidP="00DD7A9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>Кашель и / или боль в горле</w:t>
      </w:r>
    </w:p>
    <w:p w:rsid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92" w:rsidRP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7A92" w:rsidRP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Если у вас есть аналогичные симптомы, подумайте о следующем</w:t>
      </w:r>
      <w:r w:rsidRPr="00DD7A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92" w:rsidRP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>- Вы посещали в последние две недели в зоны повышенного риска (Китай и прилегающие регионы)?</w:t>
      </w:r>
    </w:p>
    <w:p w:rsidR="00DD7A92" w:rsidRP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>- Вы были в контакте с кем-то, кто посещал в последние две недели в зоны повышенного</w:t>
      </w:r>
      <w:r w:rsidRPr="00DD7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7A92">
        <w:rPr>
          <w:rFonts w:ascii="Times New Roman" w:eastAsia="Times New Roman" w:hAnsi="Times New Roman" w:cs="Times New Roman"/>
          <w:sz w:val="24"/>
          <w:szCs w:val="24"/>
        </w:rPr>
        <w:t>риска (Китай и прилегающие регионы)?</w:t>
      </w:r>
    </w:p>
    <w:p w:rsid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92" w:rsidRPr="00DD7A92" w:rsidRDefault="00DD7A92" w:rsidP="00DD7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92">
        <w:rPr>
          <w:rFonts w:ascii="Times New Roman" w:eastAsia="Times New Roman" w:hAnsi="Times New Roman" w:cs="Times New Roman"/>
          <w:sz w:val="24"/>
          <w:szCs w:val="24"/>
        </w:rPr>
        <w:t xml:space="preserve">Если ответ на эти вопросы положителен- к симптомам следует отнестись максимально внимательно. </w:t>
      </w:r>
    </w:p>
    <w:p w:rsidR="00DD7A92" w:rsidRPr="00DD7A92" w:rsidRDefault="00DD7A92" w:rsidP="00DD7A92">
      <w:pPr>
        <w:widowControl w:val="0"/>
        <w:spacing w:after="24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92" w:rsidRDefault="001278C8" w:rsidP="00DD7A92">
      <w:pPr>
        <w:widowControl w:val="0"/>
        <w:spacing w:after="240" w:line="257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Меры профилактики </w:t>
      </w:r>
      <w:r w:rsidR="006C31BC">
        <w:rPr>
          <w:rFonts w:ascii="Times New Roman" w:eastAsia="Times New Roman" w:hAnsi="Times New Roman" w:cs="Times New Roman"/>
          <w:b/>
          <w:sz w:val="26"/>
          <w:szCs w:val="26"/>
        </w:rPr>
        <w:t xml:space="preserve">заражения </w:t>
      </w:r>
      <w:proofErr w:type="spellStart"/>
      <w:r w:rsidR="006C31BC">
        <w:rPr>
          <w:rFonts w:ascii="Times New Roman" w:eastAsia="Times New Roman" w:hAnsi="Times New Roman" w:cs="Times New Roman"/>
          <w:b/>
          <w:sz w:val="26"/>
          <w:szCs w:val="26"/>
        </w:rPr>
        <w:t>корона</w:t>
      </w:r>
      <w:r w:rsidR="00A77B40">
        <w:rPr>
          <w:rFonts w:ascii="Times New Roman" w:eastAsia="Times New Roman" w:hAnsi="Times New Roman" w:cs="Times New Roman"/>
          <w:b/>
          <w:sz w:val="26"/>
          <w:szCs w:val="26"/>
        </w:rPr>
        <w:t>вирусной</w:t>
      </w:r>
      <w:proofErr w:type="spellEnd"/>
      <w:r w:rsidR="00A77B40">
        <w:rPr>
          <w:rFonts w:ascii="Times New Roman" w:eastAsia="Times New Roman" w:hAnsi="Times New Roman" w:cs="Times New Roman"/>
          <w:b/>
          <w:sz w:val="26"/>
          <w:szCs w:val="26"/>
        </w:rPr>
        <w:t xml:space="preserve"> инфекцие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й</w:t>
      </w:r>
    </w:p>
    <w:p w:rsidR="001278C8" w:rsidRPr="00DD7A92" w:rsidRDefault="00C22AD3" w:rsidP="00DD7A92">
      <w:pPr>
        <w:widowControl w:val="0"/>
        <w:spacing w:after="240" w:line="25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Cs/>
          <w:noProof/>
          <w:color w:val="4F4F4F"/>
          <w:lang w:eastAsia="ru-RU"/>
        </w:rPr>
        <w:drawing>
          <wp:inline distT="0" distB="0" distL="0" distR="0">
            <wp:extent cx="5934075" cy="3857625"/>
            <wp:effectExtent l="19050" t="0" r="9525" b="0"/>
            <wp:docPr id="3" name="Рисунок 1" descr="C:\Users\User\Pictures\1\356црц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\356црц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9B" w:rsidRPr="00EB5D9B" w:rsidRDefault="00EB5D9B" w:rsidP="00EB5D9B">
      <w:pPr>
        <w:tabs>
          <w:tab w:val="left" w:pos="7230"/>
        </w:tabs>
      </w:pPr>
    </w:p>
    <w:p w:rsidR="00EB5D9B" w:rsidRPr="006C31BC" w:rsidRDefault="00A77B40" w:rsidP="006C31BC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C31B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В случае возникновения симптомов заболевания незамедлительно обращайтесь к лечащему врачу в медицинскую </w:t>
      </w:r>
      <w:r w:rsidR="006C31BC" w:rsidRPr="006C31BC">
        <w:rPr>
          <w:rFonts w:ascii="Times New Roman" w:hAnsi="Times New Roman" w:cs="Times New Roman"/>
          <w:b/>
          <w:color w:val="FF0000"/>
          <w:sz w:val="28"/>
          <w:szCs w:val="24"/>
        </w:rPr>
        <w:t>организацию по месту жительства!!!</w:t>
      </w:r>
    </w:p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p w:rsidR="00EB5D9B" w:rsidRPr="00EB5D9B" w:rsidRDefault="00EB5D9B" w:rsidP="00EB5D9B"/>
    <w:sectPr w:rsidR="00EB5D9B" w:rsidRPr="00EB5D9B" w:rsidSect="003E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03D14"/>
    <w:multiLevelType w:val="hybridMultilevel"/>
    <w:tmpl w:val="4CE4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25"/>
    <w:rsid w:val="00112A61"/>
    <w:rsid w:val="001278C8"/>
    <w:rsid w:val="00282025"/>
    <w:rsid w:val="003E34E1"/>
    <w:rsid w:val="003E5EAC"/>
    <w:rsid w:val="006C31BC"/>
    <w:rsid w:val="00A77B40"/>
    <w:rsid w:val="00B47D42"/>
    <w:rsid w:val="00C22AD3"/>
    <w:rsid w:val="00DD7A92"/>
    <w:rsid w:val="00DE40EB"/>
    <w:rsid w:val="00EB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5D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EB5D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B5D9B"/>
    <w:pPr>
      <w:widowControl w:val="0"/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EB5D9B"/>
    <w:pPr>
      <w:widowControl w:val="0"/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D7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2020-02-10T05:45:00Z</dcterms:created>
  <dcterms:modified xsi:type="dcterms:W3CDTF">2020-02-10T06:43:00Z</dcterms:modified>
</cp:coreProperties>
</file>